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700"/>
        <w:gridCol w:w="480"/>
      </w:tblGrid>
      <w:tr w:rsidRPr="006B71CA" w:rsidR="006B71CA" w14:paraId="1F9215BC" w14:textId="77777777">
        <w:trPr>
          <w:gridAfter w:val="1"/>
          <w:wAfter w:w="480" w:type="dxa"/>
          <w:trHeight w:val="300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6B71CA" w:rsidP="006B71CA" w:rsidRDefault="00DB1E5B" w14:paraId="65B3034A" w14:textId="152FCBB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Wick </w:t>
            </w:r>
            <w:proofErr w:type="spellStart"/>
            <w:r w:rsidRPr="006B71CA" w:rsidR="006B71CA"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Cyfeiriad</w:t>
            </w:r>
            <w:proofErr w:type="spellEnd"/>
            <w:r w:rsidRPr="006B71CA" w:rsidR="006B71CA"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6B71CA" w:rsidR="006B71CA"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Dychwelyd</w:t>
            </w:r>
            <w:proofErr w:type="spellEnd"/>
            <w:r w:rsidRPr="006B71CA" w:rsidR="006B71CA"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/Return Address:</w:t>
            </w:r>
            <w:r w:rsidRPr="006B71CA" w:rsid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6B71CA" w:rsidR="006B71CA" w14:paraId="3A74BE2B" w14:textId="77777777">
        <w:trPr>
          <w:trHeight w:val="30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6B71CA" w:rsidP="006B71CA" w:rsidRDefault="006B71CA" w14:paraId="42589DB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Bwrdd</w:t>
            </w:r>
            <w:proofErr w:type="spellEnd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Iechyd </w:t>
            </w:r>
            <w:proofErr w:type="spellStart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Prifysgol</w:t>
            </w:r>
            <w:proofErr w:type="spellEnd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Cwm Taf Morgannwg </w:t>
            </w:r>
          </w:p>
          <w:p w:rsidRPr="006B71CA" w:rsidR="006B71CA" w:rsidP="006B71CA" w:rsidRDefault="006B71CA" w14:paraId="5CA68BA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Pencadlys</w:t>
            </w:r>
            <w:proofErr w:type="spellEnd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 </w:t>
            </w:r>
          </w:p>
          <w:p w:rsidRPr="006B71CA" w:rsidR="006B71CA" w:rsidP="006B71CA" w:rsidRDefault="006B71CA" w14:paraId="7C498021" w14:textId="5E35FCB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Uned</w:t>
            </w:r>
            <w:proofErr w:type="spellEnd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3, </w:t>
            </w:r>
            <w:r w:rsidRPr="006B71CA" w:rsidR="009F36D8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Ty</w:t>
            </w: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Ynysmeurig</w:t>
            </w:r>
            <w:proofErr w:type="spellEnd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6B71CA" w:rsidR="006B71CA" w:rsidP="006B71CA" w:rsidRDefault="006B71CA" w14:paraId="2AC55D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Parc Navigation, Abercynon  </w:t>
            </w:r>
          </w:p>
          <w:p w:rsidRPr="006B71CA" w:rsidR="006B71CA" w:rsidP="006B71CA" w:rsidRDefault="006B71CA" w14:paraId="70A9D6E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CF45 4SN 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6B71CA" w:rsidP="006B71CA" w:rsidRDefault="006B71CA" w14:paraId="3EA735F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Cwm Taf Morgannwg University Health Board  </w:t>
            </w:r>
          </w:p>
          <w:p w:rsidRPr="006B71CA" w:rsidR="006B71CA" w:rsidP="006B71CA" w:rsidRDefault="006B71CA" w14:paraId="2FCD0B2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Headquarters </w:t>
            </w:r>
          </w:p>
          <w:p w:rsidRPr="006B71CA" w:rsidR="006B71CA" w:rsidP="006B71CA" w:rsidRDefault="006B71CA" w14:paraId="6830F41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Unit 3, </w:t>
            </w:r>
            <w:proofErr w:type="spellStart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Ynysmeurig</w:t>
            </w:r>
            <w:proofErr w:type="spellEnd"/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House </w:t>
            </w:r>
          </w:p>
          <w:p w:rsidRPr="006B71CA" w:rsidR="006B71CA" w:rsidP="006B71CA" w:rsidRDefault="006B71CA" w14:paraId="3911D16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Navigation Park </w:t>
            </w:r>
          </w:p>
          <w:p w:rsidRPr="006B71CA" w:rsidR="006B71CA" w:rsidP="006B71CA" w:rsidRDefault="006B71CA" w14:paraId="7B9C3B1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Abercynon </w:t>
            </w:r>
          </w:p>
          <w:p w:rsidRPr="006B71CA" w:rsidR="006B71CA" w:rsidP="006B71CA" w:rsidRDefault="006B71CA" w14:paraId="3393717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CF45 4SN </w:t>
            </w:r>
          </w:p>
        </w:tc>
      </w:tr>
      <w:tr w:rsidRPr="006B71CA" w:rsidR="006B71CA" w14:paraId="6491BDA1" w14:textId="77777777">
        <w:trPr>
          <w:trHeight w:val="300"/>
        </w:trPr>
        <w:tc>
          <w:tcPr>
            <w:tcW w:w="5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6B71CA" w:rsidP="006B71CA" w:rsidRDefault="006B71CA" w14:paraId="2BB04C9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  <w:p w:rsidRPr="006B71CA" w:rsidR="006B71CA" w:rsidP="006B71CA" w:rsidRDefault="006B71CA" w14:paraId="257715F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:rsidRPr="006B71CA" w:rsidR="0030754E" w:rsidP="0030754E" w:rsidRDefault="0030754E" w14:paraId="10235B4E" w14:textId="1FD2CC4E">
      <w:pPr>
        <w:tabs>
          <w:tab w:val="left" w:pos="6930"/>
        </w:tabs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</w:p>
    <w:tbl>
      <w:tblPr>
        <w:tblW w:w="0" w:type="dxa"/>
        <w:tblInd w:w="49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0"/>
      </w:tblGrid>
      <w:tr w:rsidRPr="006B71CA" w:rsidR="0030754E" w:rsidTr="0024368B" w14:paraId="3B35B80C" w14:textId="77777777">
        <w:trPr>
          <w:trHeight w:val="300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30754E" w:rsidP="0024368B" w:rsidRDefault="0030754E" w14:paraId="37726912" w14:textId="3367243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Pr="006B71CA" w:rsidR="0030754E" w:rsidTr="0024368B" w14:paraId="09CB3F4E" w14:textId="77777777">
        <w:trPr>
          <w:trHeight w:val="75"/>
        </w:trPr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30754E" w:rsidP="0024368B" w:rsidRDefault="0030754E" w14:paraId="16E27C67" w14:textId="23E02D95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B71CA"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Dyddiad</w:t>
            </w:r>
            <w:proofErr w:type="spellEnd"/>
            <w:r w:rsidRPr="006B71CA"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/Date: </w:t>
            </w:r>
            <w:r w:rsidR="007240D9">
              <w:rPr>
                <w:rFonts w:ascii="Verdana" w:hAnsi="Verdana" w:eastAsia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27.08.2026</w:t>
            </w:r>
          </w:p>
        </w:tc>
      </w:tr>
    </w:tbl>
    <w:p w:rsidRPr="006B71CA" w:rsidR="006B71CA" w:rsidP="006B71CA" w:rsidRDefault="006B71CA" w14:paraId="6A8F5E15" w14:textId="641CF19E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</w:p>
    <w:p w:rsidRPr="006B71CA" w:rsidR="006B71CA" w:rsidP="006B71CA" w:rsidRDefault="006B71CA" w14:paraId="191936C7" w14:textId="4DD5D82B">
      <w:pPr>
        <w:spacing w:after="0" w:line="240" w:lineRule="auto"/>
        <w:ind w:firstLine="720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</w:p>
    <w:tbl>
      <w:tblPr>
        <w:tblW w:w="2117" w:type="dxa"/>
        <w:tblInd w:w="49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</w:tblGrid>
      <w:tr w:rsidRPr="006B71CA" w:rsidR="0030754E" w:rsidTr="0030754E" w14:paraId="74B515C8" w14:textId="77777777">
        <w:trPr>
          <w:trHeight w:val="300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30754E" w:rsidP="006B71CA" w:rsidRDefault="0030754E" w14:paraId="694E1CD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Pr="006B71CA" w:rsidR="0030754E" w:rsidTr="0030754E" w14:paraId="34D05463" w14:textId="77777777">
        <w:trPr>
          <w:trHeight w:val="75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Pr="006B71CA" w:rsidR="0030754E" w:rsidP="006B71CA" w:rsidRDefault="0030754E" w14:paraId="54FE24A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6B71CA">
              <w:rPr>
                <w:rFonts w:ascii="Verdana" w:hAnsi="Verdana"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:rsidRPr="00E07852" w:rsidR="00E07852" w:rsidP="00FA7EFC" w:rsidRDefault="00E07852" w14:paraId="03FB64E0" w14:textId="2F677700">
      <w:pPr>
        <w:jc w:val="center"/>
        <w:rPr>
          <w:b/>
          <w:bCs/>
          <w:u w:val="single"/>
        </w:rPr>
      </w:pPr>
      <w:proofErr w:type="spellStart"/>
      <w:r>
        <w:rPr>
          <w:b/>
          <w:bCs/>
          <w:u w:val="single"/>
          <w:lang w:val="cy"/>
        </w:rPr>
        <w:t>Fluenz</w:t>
      </w:r>
      <w:proofErr w:type="spellEnd"/>
      <w:r>
        <w:rPr>
          <w:b/>
          <w:bCs/>
          <w:u w:val="single"/>
          <w:lang w:val="cy"/>
        </w:rPr>
        <w:t>:</w:t>
      </w:r>
      <w:r w:rsidR="00991F68">
        <w:rPr>
          <w:b/>
          <w:bCs/>
          <w:u w:val="single"/>
          <w:lang w:val="cy"/>
        </w:rPr>
        <w:t xml:space="preserve"> </w:t>
      </w:r>
      <w:r w:rsidR="00886B7E">
        <w:rPr>
          <w:b/>
          <w:bCs/>
          <w:u w:val="single"/>
          <w:lang w:val="cy"/>
        </w:rPr>
        <w:t xml:space="preserve">Ysgol Gymraeg Bro Ogwr School </w:t>
      </w:r>
      <w:proofErr w:type="spellStart"/>
      <w:r w:rsidR="00D05A37">
        <w:rPr>
          <w:b/>
          <w:bCs/>
          <w:u w:val="single"/>
          <w:lang w:val="cy"/>
        </w:rPr>
        <w:t>Rhaglenfrechlyn</w:t>
      </w:r>
      <w:proofErr w:type="spellEnd"/>
      <w:r w:rsidR="00D05A37">
        <w:rPr>
          <w:b/>
          <w:bCs/>
          <w:u w:val="single"/>
          <w:lang w:val="cy"/>
        </w:rPr>
        <w:t xml:space="preserve"> y ffliw</w:t>
      </w:r>
    </w:p>
    <w:p w:rsidR="00E07852" w:rsidRDefault="00E07852" w14:paraId="02FA843A" w14:textId="5FAF49EF">
      <w:r>
        <w:rPr>
          <w:lang w:val="cy"/>
        </w:rPr>
        <w:t xml:space="preserve">Annwyl riant neu warcheidwad, </w:t>
      </w:r>
    </w:p>
    <w:p w:rsidR="00E07852" w:rsidRDefault="00E07852" w14:paraId="1B34ED02" w14:textId="5557A1F9">
      <w:r>
        <w:rPr>
          <w:lang w:val="cy"/>
        </w:rPr>
        <w:t xml:space="preserve">Bydd Y Tîm Nyrsio Ysgol yn ymweld ag ysgol eich plentyn ar </w:t>
      </w:r>
      <w:r w:rsidR="00D66A1F">
        <w:rPr>
          <w:lang w:val="cy"/>
        </w:rPr>
        <w:t>1</w:t>
      </w:r>
      <w:r w:rsidR="00886B7E">
        <w:rPr>
          <w:lang w:val="cy"/>
        </w:rPr>
        <w:t>5</w:t>
      </w:r>
      <w:r w:rsidR="00801F51">
        <w:rPr>
          <w:lang w:val="cy"/>
        </w:rPr>
        <w:t>/10</w:t>
      </w:r>
      <w:r w:rsidR="008835A2">
        <w:rPr>
          <w:lang w:val="cy"/>
        </w:rPr>
        <w:t xml:space="preserve">/2026 </w:t>
      </w:r>
      <w:r>
        <w:rPr>
          <w:lang w:val="cy"/>
        </w:rPr>
        <w:t xml:space="preserve">i gynnig Brechlyn Ffliw </w:t>
      </w:r>
      <w:proofErr w:type="spellStart"/>
      <w:r>
        <w:rPr>
          <w:lang w:val="cy"/>
        </w:rPr>
        <w:t>Fluenz</w:t>
      </w:r>
      <w:proofErr w:type="spellEnd"/>
      <w:r>
        <w:rPr>
          <w:lang w:val="cy"/>
        </w:rPr>
        <w:t xml:space="preserve"> Trwy’r Trwyn i’r disgyblion. Mae'r GIG yn argymell bod eich plentyn yn cael y brechlyn i amddiffyn rhag y ffliw. Rhaid i'r ffurflen gydsyniad hon gael ei llenwi gan riant/gwarcheidwad sydd â chyfrifoldeb rhiant dros y plentyn. Am wybodaeth gyfredol am y Brechlyn Ffliw Trwy’r Trwyn, cliciwch yma </w:t>
      </w:r>
      <w:hyperlink w:history="1" r:id="rId6">
        <w:r>
          <w:rPr>
            <w:rStyle w:val="Hyperlink"/>
            <w:lang w:val="cy"/>
          </w:rPr>
          <w:t>Ynglŷn â'r brechlyn ffliw - Iechyd Cyhoeddus Cymru</w:t>
        </w:r>
      </w:hyperlink>
      <w:r>
        <w:rPr>
          <w:lang w:val="cy"/>
        </w:rPr>
        <w:t xml:space="preserve">. </w:t>
      </w:r>
    </w:p>
    <w:p w:rsidR="00E07852" w:rsidP="00E07852" w:rsidRDefault="00E07852" w14:paraId="4A516915" w14:textId="1496EFDC">
      <w:pPr>
        <w:pBdr>
          <w:bottom w:val="single" w:color="auto" w:sz="6" w:space="1"/>
        </w:pBdr>
        <w:spacing w:line="276" w:lineRule="auto"/>
      </w:pPr>
      <w:r>
        <w:rPr>
          <w:lang w:val="cy"/>
        </w:rPr>
        <w:t>Byddwn yn defnyddio system Cydsyniad Electronig (E-gydsyniad) ar gyfer y rhaglen frechu hon, fel y mae llawer o fyrddau iechyd eraill ledled Cymru eisoes yn ei wneud. Mae'r system wedi cael ei threialu'n llwyddiannus ar draws y rhan fwyaf o ardaloedd Bwrdd Iechyd Prifysgol Cwm Taf Morgannwg ac mae bellach yn cael ei chyflwyno ar draws y Bwrdd Iechyd cyfan. Mae'r broses gydsyniad newydd hon yn syml, yn gyfleus , ac yn bwysicaf oll yn ddiogel.</w:t>
      </w:r>
    </w:p>
    <w:p w:rsidR="00E07852" w:rsidP="00E07852" w:rsidRDefault="00E07852" w14:paraId="1CAB3E09" w14:textId="77777777">
      <w:pPr>
        <w:pBdr>
          <w:bottom w:val="single" w:color="auto" w:sz="6" w:space="1"/>
        </w:pBdr>
        <w:spacing w:line="276" w:lineRule="auto"/>
      </w:pPr>
    </w:p>
    <w:p w:rsidRPr="00E07852" w:rsidR="00E07852" w:rsidRDefault="00E07852" w14:paraId="30B2AE65" w14:textId="1282138C">
      <w:r>
        <w:rPr>
          <w:lang w:val="cy"/>
        </w:rPr>
        <w:t>Cliciwch ar y ddolen neu sganiwch y cod QR yn y Gymraeg neu'r Saesneg i gwblhau'r ffurflen gydsyniad electronig.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7852" w:rsidTr="72387A9B" w14:paraId="03D788F8" w14:textId="77777777">
        <w:tc>
          <w:tcPr>
            <w:tcW w:w="4508" w:type="dxa"/>
            <w:tcMar/>
          </w:tcPr>
          <w:p w:rsidR="00E07852" w:rsidRDefault="00E07852" w14:paraId="38A28374" w14:textId="77777777">
            <w:r>
              <w:rPr>
                <w:lang w:val="cy"/>
              </w:rPr>
              <w:t xml:space="preserve">Brechlyn Trwy’r Trwyn </w:t>
            </w:r>
          </w:p>
          <w:p w:rsidR="00FF1380" w:rsidP="00527607" w:rsidRDefault="00FF1380" w14:paraId="4A8CDA91" w14:textId="77777777"/>
          <w:p w:rsidRPr="00D53CB7" w:rsidR="00D53CB7" w:rsidP="00D53CB7" w:rsidRDefault="00D53CB7" w14:paraId="3D4C09B1" w14:textId="77777777">
            <w:pP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53CB7"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https://d2e9adtx5us38g.cloudfront.net/bro-ogwr/index.html?form=2a5d81ce-7fc2-48a2-955b-7d916fe5d358</w:t>
            </w:r>
          </w:p>
          <w:p w:rsidR="00527607" w:rsidP="00886B7E" w:rsidRDefault="00527607" w14:paraId="096AAF58" w14:textId="25084A7A"/>
        </w:tc>
        <w:tc>
          <w:tcPr>
            <w:tcW w:w="4508" w:type="dxa"/>
            <w:tcMar/>
          </w:tcPr>
          <w:p w:rsidRPr="00325E35" w:rsidR="00325E35" w:rsidP="00325E35" w:rsidRDefault="00325E35" w14:paraId="0E3E5122" w14:textId="41DBFE31">
            <w:pPr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</w:p>
          <w:p w:rsidRPr="00B75F0E" w:rsidR="00B75F0E" w:rsidP="00B75F0E" w:rsidRDefault="00B75F0E" w14:paraId="209038A2" w14:textId="6026D197">
            <w:pPr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</w:p>
          <w:p w:rsidRPr="00FD0EF5" w:rsidR="00FD0EF5" w:rsidP="00FD0EF5" w:rsidRDefault="00FD0EF5" w14:paraId="44DD76E4" w14:textId="20093BF1">
            <w:pPr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="00FD0EF5">
              <w:drawing>
                <wp:inline wp14:editId="002F4B10" wp14:anchorId="12579435">
                  <wp:extent cx="666750" cy="600075"/>
                  <wp:effectExtent l="0" t="0" r="0" b="9525"/>
                  <wp:docPr id="125065418" name="Picture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852" w:rsidRDefault="00E07852" w14:paraId="5CD57432" w14:textId="07BB4BF0"/>
        </w:tc>
      </w:tr>
    </w:tbl>
    <w:p w:rsidR="00C77FDA" w:rsidRDefault="00C77FDA" w14:paraId="7EF05502" w14:textId="77777777">
      <w:pPr>
        <w:rPr>
          <w:sz w:val="22"/>
          <w:szCs w:val="22"/>
        </w:rPr>
      </w:pPr>
    </w:p>
    <w:p w:rsidRPr="00C77FDA" w:rsidR="00E07852" w:rsidP="00C77FDA" w:rsidRDefault="00C77FDA" w14:paraId="3CE5D678" w14:textId="033A7C84">
      <w:pPr>
        <w:rPr>
          <w:rFonts w:cs="Arial"/>
        </w:rPr>
      </w:pPr>
      <w:r>
        <w:rPr>
          <w:rFonts w:cs="Arial"/>
          <w:lang w:val="cy"/>
        </w:rPr>
        <w:t xml:space="preserve">Noder, bydd plant sy'n gymwys i gael y brechiad ffliw gwanedig byw trwy’r trwyn (LAIV) ond y mae wedi'i </w:t>
      </w:r>
      <w:r w:rsidR="00701257">
        <w:rPr>
          <w:rFonts w:cs="Arial"/>
          <w:lang w:val="cy"/>
        </w:rPr>
        <w:t>wrth gymeradwyo</w:t>
      </w:r>
      <w:r>
        <w:rPr>
          <w:rFonts w:cs="Arial"/>
          <w:lang w:val="cy"/>
        </w:rPr>
        <w:t xml:space="preserve"> ar eu cyfer neu sy'n anaddas fel arall oherwydd nad yw’n derbyn cynnwys gelatin moch, yn cael cynnig y brechiad ffliw </w:t>
      </w:r>
      <w:proofErr w:type="spellStart"/>
      <w:r>
        <w:rPr>
          <w:rFonts w:cs="Arial"/>
          <w:lang w:val="cy"/>
        </w:rPr>
        <w:t>anactifedig</w:t>
      </w:r>
      <w:proofErr w:type="spellEnd"/>
      <w:r>
        <w:rPr>
          <w:rFonts w:cs="Arial"/>
          <w:lang w:val="cy"/>
        </w:rPr>
        <w:t xml:space="preserve"> </w:t>
      </w:r>
      <w:proofErr w:type="spellStart"/>
      <w:r>
        <w:rPr>
          <w:rFonts w:cs="Arial"/>
          <w:lang w:val="cy"/>
        </w:rPr>
        <w:t>tyrwy</w:t>
      </w:r>
      <w:proofErr w:type="spellEnd"/>
      <w:r>
        <w:rPr>
          <w:rFonts w:cs="Arial"/>
          <w:lang w:val="cy"/>
        </w:rPr>
        <w:t xml:space="preserve"> bigiad </w:t>
      </w:r>
      <w:proofErr w:type="spellStart"/>
      <w:r>
        <w:rPr>
          <w:rFonts w:cs="Arial"/>
          <w:lang w:val="cy"/>
        </w:rPr>
        <w:t>mewngyhyrol</w:t>
      </w:r>
      <w:proofErr w:type="spellEnd"/>
      <w:r>
        <w:rPr>
          <w:rFonts w:cs="Arial"/>
          <w:lang w:val="cy"/>
        </w:rPr>
        <w:t xml:space="preserve"> fel dewis arall. Os oes gennych unrhyw gwestiynau, pryderon, neu os hoffech drafod y trefniadau hyn, cysylltwch â Thîm Imiwneiddio Nyrsio Ysgol yn </w:t>
      </w:r>
      <w:r>
        <w:rPr>
          <w:rFonts w:cs="Arial"/>
          <w:b/>
          <w:bCs/>
          <w:lang w:val="cy"/>
        </w:rPr>
        <w:t>CTM.SchoolNursesImmunisationTeam@wales.nhs.uk.</w:t>
      </w:r>
      <w:r>
        <w:rPr>
          <w:rFonts w:cs="Arial"/>
          <w:lang w:val="cy"/>
        </w:rPr>
        <w:t xml:space="preserve"> Defnyddiwch y cyfeiriad e-bost hwn hefyd i hysbysu'r tîm cyn gynted â phosibl os yw eich plentyn wedi derbyn ei frechiad yn rhywle arall.</w:t>
      </w:r>
    </w:p>
    <w:p w:rsidRPr="00C77FDA" w:rsidR="00C77FDA" w:rsidP="0084397B" w:rsidRDefault="00E07852" w14:paraId="5F7CE8F9" w14:textId="4EEA70AF">
      <w:r>
        <w:rPr>
          <w:lang w:val="cy"/>
        </w:rPr>
        <w:t xml:space="preserve">Os oes gennych fwy nag un plentyn o oedran ysgol, cwblhewch </w:t>
      </w:r>
      <w:r>
        <w:rPr>
          <w:b/>
          <w:bCs/>
          <w:u w:val="single"/>
          <w:lang w:val="cy"/>
        </w:rPr>
        <w:t>un ffurflen i bob plentyn.</w:t>
      </w:r>
      <w:r>
        <w:rPr>
          <w:lang w:val="cy"/>
        </w:rPr>
        <w:t xml:space="preserve"> Rhaid cwblhau'r ffurflen cyn i nyrsys yr ysgol ymweld ag ysgol eich plentyn i roi'r brechiad. Mae hyn yn rhoi amser i'n staff wirio pob ffurflen unigol. </w:t>
      </w:r>
      <w:r w:rsidR="00C77FDA">
        <w:rPr>
          <w:lang w:val="cy"/>
        </w:rPr>
        <w:t xml:space="preserve">Er mwyn caniatáu digon o amser ar gyfer prosesu, </w:t>
      </w:r>
      <w:r w:rsidR="00C77FDA">
        <w:rPr>
          <w:b/>
          <w:bCs/>
          <w:u w:val="thick"/>
          <w:lang w:val="cy"/>
        </w:rPr>
        <w:t xml:space="preserve">rhaid cyflwyno ffurflenni cydsyniad erbyn </w:t>
      </w:r>
      <w:r w:rsidR="00C77FDA">
        <w:rPr>
          <w:b/>
          <w:bCs/>
          <w:lang w:val="cy"/>
        </w:rPr>
        <w:t>12pm ar y diwrnod gwaith olaf cyn y sesiwn frechu.</w:t>
      </w:r>
      <w:r w:rsidR="00C77FDA">
        <w:rPr>
          <w:u w:val="thick"/>
          <w:lang w:val="cy"/>
        </w:rPr>
        <w:t xml:space="preserve"> Er enghraifft, os yw'r sesiwn frechu ar ddydd Llun, rhaid cyflwyno'r ffurflen gydsyniad erbyn 12pm ar y dydd Gwener cynt. </w:t>
      </w:r>
      <w:r w:rsidR="00C77FDA">
        <w:rPr>
          <w:b/>
          <w:bCs/>
          <w:u w:val="thick"/>
          <w:lang w:val="cy"/>
        </w:rPr>
        <w:t>Ni fydd ffurflenni sy’n cael eu derbyn ar ôl y dyddiad cau hwn yn cael eu prosesu</w:t>
      </w:r>
      <w:r w:rsidR="00C77FDA">
        <w:rPr>
          <w:u w:val="thick"/>
          <w:lang w:val="cy"/>
        </w:rPr>
        <w:t xml:space="preserve">, ac </w:t>
      </w:r>
      <w:r w:rsidR="00C77FDA">
        <w:rPr>
          <w:b/>
          <w:bCs/>
          <w:u w:val="thick"/>
          <w:lang w:val="cy"/>
        </w:rPr>
        <w:t>ni fydd eich plentyn yn cael ei frechu</w:t>
      </w:r>
      <w:r w:rsidR="00C77FDA">
        <w:rPr>
          <w:u w:val="thick"/>
          <w:lang w:val="cy"/>
        </w:rPr>
        <w:t xml:space="preserve"> yn y sesiwn honno.</w:t>
      </w:r>
    </w:p>
    <w:p w:rsidRPr="00C10116" w:rsidR="00C10116" w:rsidP="00C10116" w:rsidRDefault="00C10116" w14:paraId="06EC83B5" w14:textId="2CCAD225">
      <w:r>
        <w:rPr>
          <w:lang w:val="cy"/>
        </w:rPr>
        <w:t xml:space="preserve">Rydym yn annog ymgysylltiad a chydsyniad rhieni lle bynnag y bo modd. Fodd bynnag, rydym yn ystyried bod gan bobl ifanc 16 oed a throsodd y gallu i roi eu cydsyniad eu hunain oni bai bod tystiolaeth i'r gwrthwyneb. Gall plant dan 16 oed hefyd allu rhoi eu cydsyniad eu hunain os ydyn nhw’n dangos digon o ddealltwriaeth o'r brechiad, ei fanteision, ei risgiau a'i oblygiadau (a elwir yn gyffredin yn gymhwysedd </w:t>
      </w:r>
      <w:proofErr w:type="spellStart"/>
      <w:r>
        <w:rPr>
          <w:lang w:val="cy"/>
        </w:rPr>
        <w:t>Gillick</w:t>
      </w:r>
      <w:proofErr w:type="spellEnd"/>
      <w:r>
        <w:rPr>
          <w:lang w:val="cy"/>
        </w:rPr>
        <w:t>). Yn ymarferol, ystyrir hyn fel arfer o 13 oed a hŷn. Mae pobl ifanc yn cael eu hannog i drafod eu penderfyniad gyda'u rhiant neu warcheidwad. Fodd bynnag, os byddan nhw’n cael eu hasesu fel rhai sy'n gymwys i gydsynio, mae ganddyn nhw hawl i wneud eu penderfyniad eu hunain a gallan nhw ddewis peidio â rhannu'r wybodaeth hon gyda'u rhiant neu warcheidwad.</w:t>
      </w:r>
    </w:p>
    <w:p w:rsidRPr="00FA7EFC" w:rsidR="00E07852" w:rsidRDefault="00E07852" w14:paraId="62547A43" w14:textId="77777777">
      <w:r w:rsidRPr="00FA7EFC">
        <w:rPr>
          <w:lang w:val="cy"/>
        </w:rPr>
        <w:t xml:space="preserve">Os ydych chi wedi cydsynio i'r brechiad hwn ac am unrhyw reswm annisgwyl nad </w:t>
      </w:r>
      <w:proofErr w:type="spellStart"/>
      <w:r w:rsidRPr="00FA7EFC">
        <w:rPr>
          <w:lang w:val="cy"/>
        </w:rPr>
        <w:t>yw'ch</w:t>
      </w:r>
      <w:proofErr w:type="spellEnd"/>
      <w:r w:rsidRPr="00FA7EFC">
        <w:rPr>
          <w:lang w:val="cy"/>
        </w:rPr>
        <w:t xml:space="preserve"> plentyn yn gallu cael ei frechu ar ddiwrnod y sesiwn, byddwn yn cysylltu â chi gyda chyfle arall. </w:t>
      </w:r>
    </w:p>
    <w:p w:rsidRPr="00FA7EFC" w:rsidR="00E07852" w:rsidRDefault="00E07852" w14:paraId="3A51F049" w14:textId="77777777">
      <w:r w:rsidRPr="00FA7EFC">
        <w:rPr>
          <w:lang w:val="cy"/>
        </w:rPr>
        <w:t xml:space="preserve">Byddwn yn anfon ffurflen werthuso at bob rhiant/gofalwr, i gasglu eich adborth ar y ffurflen E-gydsyniad a'ch profiad o'i defnyddio. </w:t>
      </w:r>
    </w:p>
    <w:p w:rsidRPr="00FA7EFC" w:rsidR="00FA7EFC" w:rsidP="00A50E85" w:rsidRDefault="00E07852" w14:paraId="2B257251" w14:textId="77777777">
      <w:pPr>
        <w:pStyle w:val="paragraph"/>
        <w:spacing w:before="0" w:beforeAutospacing="0" w:after="160" w:afterAutospacing="0" w:line="278" w:lineRule="auto"/>
        <w:ind w:right="675"/>
        <w:jc w:val="both"/>
        <w:textAlignment w:val="baseline"/>
        <w:rPr>
          <w:rStyle w:val="Heading2Char"/>
          <w:rFonts w:cs="Segoe UI" w:asciiTheme="minorHAnsi" w:hAnsiTheme="minorHAnsi"/>
          <w:color w:val="000000"/>
        </w:rPr>
      </w:pPr>
      <w:r w:rsidRPr="00FA7EFC">
        <w:rPr>
          <w:rFonts w:asciiTheme="minorHAnsi" w:hAnsiTheme="minorHAnsi"/>
          <w:lang w:val="cy"/>
        </w:rPr>
        <w:t xml:space="preserve">Bydd imiwneiddiadau y mae eich plentyn yn eu derbyn yn cael eu cofnodi o fewn y GIG at ddibenion cadw cofnodion a monitro brechlynnau. I gael gwybod sut mae'r GIG yn defnyddio eich gwybodaeth, ewch i </w:t>
      </w:r>
      <w:r w:rsidRPr="00FA7EFC">
        <w:rPr>
          <w:rFonts w:ascii="Arial" w:hAnsi="Arial" w:cs="Arial"/>
          <w:lang w:val="cy"/>
        </w:rPr>
        <w:t> </w:t>
      </w:r>
      <w:r w:rsidRPr="00FA7EFC">
        <w:rPr>
          <w:rFonts w:asciiTheme="minorHAnsi" w:hAnsiTheme="minorHAnsi"/>
          <w:lang w:val="cy"/>
        </w:rPr>
        <w:t>111.wales.nhs.uk/</w:t>
      </w:r>
      <w:proofErr w:type="spellStart"/>
      <w:r w:rsidRPr="00FA7EFC">
        <w:rPr>
          <w:rFonts w:asciiTheme="minorHAnsi" w:hAnsiTheme="minorHAnsi"/>
          <w:lang w:val="cy"/>
        </w:rPr>
        <w:t>AboutUs</w:t>
      </w:r>
      <w:proofErr w:type="spellEnd"/>
      <w:r w:rsidRPr="00FA7EFC">
        <w:rPr>
          <w:rFonts w:asciiTheme="minorHAnsi" w:hAnsiTheme="minorHAnsi"/>
          <w:lang w:val="cy"/>
        </w:rPr>
        <w:t>/</w:t>
      </w:r>
      <w:proofErr w:type="spellStart"/>
      <w:r w:rsidRPr="00FA7EFC">
        <w:rPr>
          <w:rFonts w:asciiTheme="minorHAnsi" w:hAnsiTheme="minorHAnsi"/>
          <w:lang w:val="cy"/>
        </w:rPr>
        <w:t>Yourinformation</w:t>
      </w:r>
      <w:proofErr w:type="spellEnd"/>
      <w:r w:rsidRPr="00FA7EFC">
        <w:rPr>
          <w:rFonts w:asciiTheme="minorHAnsi" w:hAnsiTheme="minorHAnsi"/>
          <w:lang w:val="cy"/>
        </w:rPr>
        <w:t>/ Byddwn yn rhannu enw a dyddiad geni eich plentyn gyda'r ysgol i sicrhau bod y sesiwn yn rhedeg yn esmwyth.</w:t>
      </w:r>
      <w:r w:rsidRPr="00FA7EFC" w:rsidR="00292855">
        <w:rPr>
          <w:rStyle w:val="Heading2Char"/>
          <w:rFonts w:cs="Segoe UI" w:asciiTheme="minorHAnsi" w:hAnsiTheme="minorHAnsi"/>
          <w:color w:val="000000"/>
        </w:rPr>
        <w:t xml:space="preserve"> </w:t>
      </w:r>
    </w:p>
    <w:p w:rsidR="00FA7EFC" w:rsidP="00D20B0B" w:rsidRDefault="00FA7EFC" w14:paraId="3B8BB5E9" w14:textId="77777777">
      <w:pPr>
        <w:pStyle w:val="paragraph"/>
        <w:spacing w:before="0" w:beforeAutospacing="0" w:after="0" w:afterAutospacing="0"/>
        <w:ind w:right="675"/>
        <w:jc w:val="both"/>
        <w:textAlignment w:val="baseline"/>
        <w:rPr>
          <w:rStyle w:val="Heading2Char"/>
          <w:rFonts w:ascii="Verdana" w:hAnsi="Verdana" w:cs="Segoe UI"/>
          <w:color w:val="000000"/>
        </w:rPr>
      </w:pPr>
    </w:p>
    <w:p w:rsidR="00292855" w:rsidP="00D20B0B" w:rsidRDefault="00292855" w14:paraId="651517D6" w14:textId="569F6252">
      <w:pPr>
        <w:pStyle w:val="paragraph"/>
        <w:spacing w:before="0" w:beforeAutospacing="0" w:after="0" w:afterAutospacing="0"/>
        <w:ind w:right="675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Verdana" w:hAnsi="Verdana" w:cs="Segoe UI"/>
          <w:color w:val="000000"/>
        </w:rPr>
        <w:t xml:space="preserve">Yn </w:t>
      </w:r>
      <w:proofErr w:type="spellStart"/>
      <w:r>
        <w:rPr>
          <w:rStyle w:val="normaltextrun"/>
          <w:rFonts w:ascii="Verdana" w:hAnsi="Verdana" w:cs="Segoe UI"/>
          <w:color w:val="000000"/>
        </w:rPr>
        <w:t>gywir</w:t>
      </w:r>
      <w:proofErr w:type="spellEnd"/>
      <w:r>
        <w:rPr>
          <w:rStyle w:val="normaltextrun"/>
          <w:rFonts w:ascii="Verdana" w:hAnsi="Verdana" w:cs="Segoe UI"/>
          <w:color w:val="000000"/>
        </w:rPr>
        <w:t>, </w:t>
      </w:r>
      <w:r>
        <w:rPr>
          <w:rStyle w:val="eop"/>
          <w:rFonts w:ascii="Verdana" w:hAnsi="Verdana" w:cs="Segoe UI"/>
          <w:color w:val="000000"/>
          <w:bdr w:val="none" w:color="auto" w:sz="0" w:space="0" w:frame="1"/>
          <w:shd w:val="clear" w:color="auto" w:fill="C6C6C6"/>
        </w:rPr>
        <w:t> </w:t>
      </w:r>
    </w:p>
    <w:p w:rsidR="00292855" w:rsidP="00292855" w:rsidRDefault="00292855" w14:paraId="75404B60" w14:textId="77777777">
      <w:pPr>
        <w:pStyle w:val="paragraph"/>
        <w:spacing w:before="0" w:beforeAutospacing="0" w:after="0" w:afterAutospacing="0"/>
        <w:ind w:left="9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Verdana" w:hAnsi="Verdana" w:cs="Segoe UI"/>
          <w:color w:val="000000"/>
        </w:rPr>
        <w:t> </w:t>
      </w:r>
      <w:r>
        <w:rPr>
          <w:rStyle w:val="eop"/>
          <w:rFonts w:ascii="Verdana" w:hAnsi="Verdana" w:cs="Segoe UI"/>
          <w:color w:val="000000"/>
          <w:bdr w:val="none" w:color="auto" w:sz="0" w:space="0" w:frame="1"/>
          <w:shd w:val="clear" w:color="auto" w:fill="C6C6C6"/>
        </w:rPr>
        <w:t> </w:t>
      </w:r>
    </w:p>
    <w:p w:rsidR="00292855" w:rsidP="00292855" w:rsidRDefault="00292855" w14:paraId="3E988B86" w14:textId="77777777">
      <w:pPr>
        <w:pStyle w:val="paragraph"/>
        <w:spacing w:before="0" w:beforeAutospacing="0" w:after="0" w:afterAutospacing="0"/>
        <w:ind w:left="9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</w:rPr>
        <w:drawing>
          <wp:inline distT="0" distB="0" distL="0" distR="0" wp14:anchorId="50CE53ED" wp14:editId="1676823E">
            <wp:extent cx="1343025" cy="571500"/>
            <wp:effectExtent l="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Verdana" w:hAnsi="Verdana" w:cs="Segoe UI"/>
          <w:color w:val="000000"/>
        </w:rPr>
        <w:t> </w:t>
      </w:r>
      <w:r>
        <w:rPr>
          <w:rStyle w:val="eop"/>
          <w:rFonts w:ascii="Verdana" w:hAnsi="Verdana" w:cs="Segoe UI"/>
          <w:color w:val="000000"/>
          <w:bdr w:val="none" w:color="auto" w:sz="0" w:space="0" w:frame="1"/>
          <w:shd w:val="clear" w:color="auto" w:fill="C6C6C6"/>
        </w:rPr>
        <w:t> </w:t>
      </w:r>
    </w:p>
    <w:p w:rsidR="00292855" w:rsidP="00292855" w:rsidRDefault="00292855" w14:paraId="7D2D7203" w14:textId="77777777">
      <w:pPr>
        <w:pStyle w:val="paragraph"/>
        <w:spacing w:before="0" w:beforeAutospacing="0" w:after="0" w:afterAutospacing="0"/>
        <w:ind w:left="9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Verdana" w:hAnsi="Verdana" w:cs="Segoe UI"/>
          <w:color w:val="000000"/>
        </w:rPr>
        <w:t> </w:t>
      </w:r>
      <w:r>
        <w:rPr>
          <w:rStyle w:val="eop"/>
          <w:rFonts w:ascii="Verdana" w:hAnsi="Verdana" w:cs="Segoe UI"/>
          <w:color w:val="000000"/>
          <w:bdr w:val="none" w:color="auto" w:sz="0" w:space="0" w:frame="1"/>
          <w:shd w:val="clear" w:color="auto" w:fill="C6C6C6"/>
        </w:rPr>
        <w:t> </w:t>
      </w:r>
    </w:p>
    <w:p w:rsidRPr="00002FBD" w:rsidR="00292855" w:rsidP="00292855" w:rsidRDefault="00292855" w14:paraId="537BD13A" w14:textId="77777777">
      <w:pPr>
        <w:pStyle w:val="paragraph"/>
        <w:spacing w:before="0" w:beforeAutospacing="0" w:after="0" w:afterAutospacing="0"/>
        <w:ind w:left="90" w:right="675"/>
        <w:jc w:val="both"/>
        <w:textAlignment w:val="baseline"/>
        <w:rPr>
          <w:rFonts w:ascii="Segoe UI" w:hAnsi="Segoe UI" w:cs="Segoe UI"/>
          <w:b/>
          <w:bCs/>
          <w:color w:val="000000"/>
          <w:sz w:val="18"/>
          <w:szCs w:val="18"/>
        </w:rPr>
      </w:pPr>
      <w:r w:rsidRPr="00002FBD">
        <w:rPr>
          <w:rStyle w:val="normaltextrun"/>
          <w:rFonts w:ascii="Verdana" w:hAnsi="Verdana" w:cs="Segoe UI"/>
          <w:b/>
          <w:bCs/>
          <w:color w:val="000000"/>
        </w:rPr>
        <w:t>Lucy Collins </w:t>
      </w:r>
      <w:r w:rsidRPr="00002FBD">
        <w:rPr>
          <w:rStyle w:val="eop"/>
          <w:rFonts w:ascii="Verdana" w:hAnsi="Verdana" w:cs="Segoe UI"/>
          <w:b/>
          <w:bCs/>
          <w:color w:val="000000"/>
          <w:bdr w:val="none" w:color="auto" w:sz="0" w:space="0" w:frame="1"/>
          <w:shd w:val="clear" w:color="auto" w:fill="C6C6C6"/>
        </w:rPr>
        <w:t> </w:t>
      </w:r>
    </w:p>
    <w:p w:rsidRPr="00002FBD" w:rsidR="00292855" w:rsidP="00292855" w:rsidRDefault="00292855" w14:paraId="50168CE3" w14:textId="77777777">
      <w:pPr>
        <w:pStyle w:val="paragraph"/>
        <w:spacing w:before="0" w:beforeAutospacing="0" w:after="0" w:afterAutospacing="0"/>
        <w:ind w:left="90" w:right="675"/>
        <w:jc w:val="both"/>
        <w:textAlignment w:val="baseline"/>
        <w:rPr>
          <w:rFonts w:ascii="Segoe UI" w:hAnsi="Segoe UI" w:cs="Segoe UI"/>
          <w:b/>
          <w:bCs/>
          <w:color w:val="000000"/>
          <w:sz w:val="18"/>
          <w:szCs w:val="18"/>
        </w:rPr>
      </w:pPr>
      <w:proofErr w:type="spellStart"/>
      <w:r w:rsidRPr="00002FBD">
        <w:rPr>
          <w:rStyle w:val="normaltextrun"/>
          <w:rFonts w:ascii="Verdana" w:hAnsi="Verdana" w:cs="Segoe UI"/>
          <w:b/>
          <w:bCs/>
          <w:color w:val="000000"/>
        </w:rPr>
        <w:t>Pennaeth</w:t>
      </w:r>
      <w:proofErr w:type="spellEnd"/>
      <w:r w:rsidRPr="00002FBD">
        <w:rPr>
          <w:rStyle w:val="normaltextrun"/>
          <w:rFonts w:ascii="Verdana" w:hAnsi="Verdana" w:cs="Segoe UI"/>
          <w:b/>
          <w:bCs/>
          <w:color w:val="000000"/>
        </w:rPr>
        <w:t xml:space="preserve"> </w:t>
      </w:r>
      <w:proofErr w:type="spellStart"/>
      <w:r w:rsidRPr="00002FBD">
        <w:rPr>
          <w:rStyle w:val="normaltextrun"/>
          <w:rFonts w:ascii="Verdana" w:hAnsi="Verdana" w:cs="Segoe UI"/>
          <w:b/>
          <w:bCs/>
          <w:color w:val="000000"/>
        </w:rPr>
        <w:t>Nyrsio</w:t>
      </w:r>
      <w:proofErr w:type="spellEnd"/>
      <w:r w:rsidRPr="00002FBD">
        <w:rPr>
          <w:rStyle w:val="normaltextrun"/>
          <w:rFonts w:ascii="Verdana" w:hAnsi="Verdana" w:cs="Segoe UI"/>
          <w:b/>
          <w:bCs/>
          <w:color w:val="000000"/>
        </w:rPr>
        <w:t> </w:t>
      </w:r>
      <w:r w:rsidRPr="00002FBD">
        <w:rPr>
          <w:rStyle w:val="eop"/>
          <w:rFonts w:ascii="Verdana" w:hAnsi="Verdana" w:cs="Segoe UI"/>
          <w:b/>
          <w:bCs/>
          <w:color w:val="000000"/>
          <w:bdr w:val="none" w:color="auto" w:sz="0" w:space="0" w:frame="1"/>
          <w:shd w:val="clear" w:color="auto" w:fill="C6C6C6"/>
        </w:rPr>
        <w:t> </w:t>
      </w:r>
    </w:p>
    <w:p w:rsidRPr="00A50E85" w:rsidR="00292855" w:rsidP="00A50E85" w:rsidRDefault="00292855" w14:paraId="518A8BCC" w14:textId="0D4FA22E">
      <w:pPr>
        <w:pStyle w:val="paragraph"/>
        <w:spacing w:before="0" w:beforeAutospacing="0" w:after="0" w:afterAutospacing="0"/>
        <w:ind w:left="90" w:right="675"/>
        <w:jc w:val="both"/>
        <w:textAlignment w:val="baseline"/>
        <w:rPr>
          <w:rFonts w:ascii="Segoe UI" w:hAnsi="Segoe UI" w:cs="Segoe UI"/>
          <w:b/>
          <w:bCs/>
          <w:color w:val="000000"/>
          <w:sz w:val="18"/>
          <w:szCs w:val="18"/>
        </w:rPr>
      </w:pPr>
      <w:r w:rsidRPr="00002FBD">
        <w:rPr>
          <w:rStyle w:val="normaltextrun"/>
          <w:rFonts w:ascii="Verdana" w:hAnsi="Verdana" w:cs="Segoe UI"/>
          <w:b/>
          <w:bCs/>
          <w:color w:val="000000"/>
        </w:rPr>
        <w:t xml:space="preserve">Plant a </w:t>
      </w:r>
      <w:proofErr w:type="spellStart"/>
      <w:r w:rsidRPr="00002FBD">
        <w:rPr>
          <w:rStyle w:val="normaltextrun"/>
          <w:rFonts w:ascii="Verdana" w:hAnsi="Verdana" w:cs="Segoe UI"/>
          <w:b/>
          <w:bCs/>
          <w:color w:val="000000"/>
        </w:rPr>
        <w:t>Phobl</w:t>
      </w:r>
      <w:proofErr w:type="spellEnd"/>
      <w:r w:rsidRPr="00002FBD">
        <w:rPr>
          <w:rStyle w:val="normaltextrun"/>
          <w:rFonts w:ascii="Verdana" w:hAnsi="Verdana" w:cs="Segoe UI"/>
          <w:b/>
          <w:bCs/>
          <w:color w:val="000000"/>
        </w:rPr>
        <w:t xml:space="preserve"> </w:t>
      </w:r>
      <w:proofErr w:type="spellStart"/>
      <w:r w:rsidRPr="00002FBD">
        <w:rPr>
          <w:rStyle w:val="normaltextrun"/>
          <w:rFonts w:ascii="Verdana" w:hAnsi="Verdana" w:cs="Segoe UI"/>
          <w:b/>
          <w:bCs/>
          <w:color w:val="000000"/>
        </w:rPr>
        <w:t>Ifanc</w:t>
      </w:r>
      <w:proofErr w:type="spellEnd"/>
    </w:p>
    <w:sectPr w:rsidRPr="00A50E85" w:rsidR="00292855" w:rsidSect="00E07852">
      <w:headerReference w:type="default" r:id="rId9"/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0FC2" w:rsidP="00E07852" w:rsidRDefault="00310FC2" w14:paraId="74BFF54D" w14:textId="77777777">
      <w:pPr>
        <w:spacing w:after="0" w:line="240" w:lineRule="auto"/>
      </w:pPr>
      <w:r>
        <w:separator/>
      </w:r>
    </w:p>
  </w:endnote>
  <w:endnote w:type="continuationSeparator" w:id="0">
    <w:p w:rsidR="00310FC2" w:rsidP="00E07852" w:rsidRDefault="00310FC2" w14:paraId="4315460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0FC2" w:rsidP="00E07852" w:rsidRDefault="00310FC2" w14:paraId="2B26FBF0" w14:textId="77777777">
      <w:pPr>
        <w:spacing w:after="0" w:line="240" w:lineRule="auto"/>
      </w:pPr>
      <w:r>
        <w:separator/>
      </w:r>
    </w:p>
  </w:footnote>
  <w:footnote w:type="continuationSeparator" w:id="0">
    <w:p w:rsidR="00310FC2" w:rsidP="00E07852" w:rsidRDefault="00310FC2" w14:paraId="26279B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E07852" w:rsidRDefault="00E07852" w14:paraId="29AC4A94" w14:textId="07685B18">
    <w:pPr>
      <w:pStyle w:val="Header"/>
    </w:pPr>
    <w:r>
      <w:rPr>
        <w:noProof/>
        <w:lang w:val="cy"/>
      </w:rPr>
      <w:drawing>
        <wp:inline distT="0" distB="0" distL="0" distR="0" wp14:anchorId="29BFB722" wp14:editId="2A75C265">
          <wp:extent cx="2078182" cy="616288"/>
          <wp:effectExtent l="0" t="0" r="0" b="0"/>
          <wp:docPr id="9474759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47598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0885" cy="623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cy"/>
      </w:rPr>
      <w:t xml:space="preserve"> </w:t>
    </w:r>
    <w:r>
      <w:rPr>
        <w:lang w:val="cy"/>
      </w:rPr>
      <w:ptab w:alignment="right" w:relativeTo="margin" w:leader="none"/>
    </w:r>
    <w:r>
      <w:rPr>
        <w:noProof/>
        <w:lang w:val="cy"/>
      </w:rPr>
      <w:drawing>
        <wp:inline distT="0" distB="0" distL="0" distR="0" wp14:anchorId="0696496B" wp14:editId="5A6D6DFE">
          <wp:extent cx="1834861" cy="637810"/>
          <wp:effectExtent l="0" t="0" r="0" b="0"/>
          <wp:docPr id="3406539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653908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8476" cy="649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52"/>
    <w:rsid w:val="00002FBD"/>
    <w:rsid w:val="0001388E"/>
    <w:rsid w:val="00014160"/>
    <w:rsid w:val="00030DCE"/>
    <w:rsid w:val="000363D7"/>
    <w:rsid w:val="000571AD"/>
    <w:rsid w:val="000815C4"/>
    <w:rsid w:val="000A2820"/>
    <w:rsid w:val="000C632D"/>
    <w:rsid w:val="000E6B6D"/>
    <w:rsid w:val="001158E3"/>
    <w:rsid w:val="001524F6"/>
    <w:rsid w:val="0015525E"/>
    <w:rsid w:val="001A1E9A"/>
    <w:rsid w:val="001D119B"/>
    <w:rsid w:val="001D6AD9"/>
    <w:rsid w:val="00216EF2"/>
    <w:rsid w:val="00230EC7"/>
    <w:rsid w:val="0023155A"/>
    <w:rsid w:val="00246DD2"/>
    <w:rsid w:val="002620FD"/>
    <w:rsid w:val="0028039F"/>
    <w:rsid w:val="00281BFD"/>
    <w:rsid w:val="00292855"/>
    <w:rsid w:val="00292A61"/>
    <w:rsid w:val="00292C62"/>
    <w:rsid w:val="002C2B60"/>
    <w:rsid w:val="002C3D43"/>
    <w:rsid w:val="002D0090"/>
    <w:rsid w:val="002D220F"/>
    <w:rsid w:val="002E7EEB"/>
    <w:rsid w:val="002F03BE"/>
    <w:rsid w:val="0030754E"/>
    <w:rsid w:val="00310FC2"/>
    <w:rsid w:val="003201BD"/>
    <w:rsid w:val="00325E35"/>
    <w:rsid w:val="00342308"/>
    <w:rsid w:val="00342E82"/>
    <w:rsid w:val="003452FC"/>
    <w:rsid w:val="00356360"/>
    <w:rsid w:val="003619E3"/>
    <w:rsid w:val="00391DE3"/>
    <w:rsid w:val="003A4F27"/>
    <w:rsid w:val="003B2FDB"/>
    <w:rsid w:val="003B7A09"/>
    <w:rsid w:val="003C770B"/>
    <w:rsid w:val="003E0C1D"/>
    <w:rsid w:val="00430831"/>
    <w:rsid w:val="004978FB"/>
    <w:rsid w:val="004B3C72"/>
    <w:rsid w:val="004C7A85"/>
    <w:rsid w:val="004F7309"/>
    <w:rsid w:val="0051080F"/>
    <w:rsid w:val="005179A4"/>
    <w:rsid w:val="00527607"/>
    <w:rsid w:val="00562EE2"/>
    <w:rsid w:val="00585C25"/>
    <w:rsid w:val="00585ECC"/>
    <w:rsid w:val="005956BF"/>
    <w:rsid w:val="005B416B"/>
    <w:rsid w:val="005C2B98"/>
    <w:rsid w:val="005D563A"/>
    <w:rsid w:val="006050C4"/>
    <w:rsid w:val="006075FA"/>
    <w:rsid w:val="00611FB4"/>
    <w:rsid w:val="00615284"/>
    <w:rsid w:val="00632BFE"/>
    <w:rsid w:val="00640B68"/>
    <w:rsid w:val="00642241"/>
    <w:rsid w:val="0069189E"/>
    <w:rsid w:val="00695301"/>
    <w:rsid w:val="006B71CA"/>
    <w:rsid w:val="006C1C27"/>
    <w:rsid w:val="006F5098"/>
    <w:rsid w:val="00701257"/>
    <w:rsid w:val="00703483"/>
    <w:rsid w:val="007240D9"/>
    <w:rsid w:val="00725C09"/>
    <w:rsid w:val="00726E0E"/>
    <w:rsid w:val="00751139"/>
    <w:rsid w:val="007623DA"/>
    <w:rsid w:val="00795465"/>
    <w:rsid w:val="007B5543"/>
    <w:rsid w:val="007C78B2"/>
    <w:rsid w:val="00801F51"/>
    <w:rsid w:val="00805442"/>
    <w:rsid w:val="0080648C"/>
    <w:rsid w:val="00814C07"/>
    <w:rsid w:val="0081700A"/>
    <w:rsid w:val="008334A0"/>
    <w:rsid w:val="0084397B"/>
    <w:rsid w:val="00844195"/>
    <w:rsid w:val="008461F7"/>
    <w:rsid w:val="00874C92"/>
    <w:rsid w:val="008835A2"/>
    <w:rsid w:val="00886B7E"/>
    <w:rsid w:val="008D2ACB"/>
    <w:rsid w:val="008D52EC"/>
    <w:rsid w:val="00960FB2"/>
    <w:rsid w:val="00991F68"/>
    <w:rsid w:val="009A1D76"/>
    <w:rsid w:val="009B5E40"/>
    <w:rsid w:val="009D5050"/>
    <w:rsid w:val="009E3B2B"/>
    <w:rsid w:val="009F36D8"/>
    <w:rsid w:val="00A10A85"/>
    <w:rsid w:val="00A22CE1"/>
    <w:rsid w:val="00A25D9D"/>
    <w:rsid w:val="00A43FA7"/>
    <w:rsid w:val="00A46865"/>
    <w:rsid w:val="00A50E85"/>
    <w:rsid w:val="00A63E7E"/>
    <w:rsid w:val="00A678FB"/>
    <w:rsid w:val="00A8053B"/>
    <w:rsid w:val="00A96641"/>
    <w:rsid w:val="00AA6616"/>
    <w:rsid w:val="00AA7A86"/>
    <w:rsid w:val="00AB28C6"/>
    <w:rsid w:val="00AF39CC"/>
    <w:rsid w:val="00B2646C"/>
    <w:rsid w:val="00B315BC"/>
    <w:rsid w:val="00B445FE"/>
    <w:rsid w:val="00B64955"/>
    <w:rsid w:val="00B75F0E"/>
    <w:rsid w:val="00B872D9"/>
    <w:rsid w:val="00B910A6"/>
    <w:rsid w:val="00B95478"/>
    <w:rsid w:val="00B967FD"/>
    <w:rsid w:val="00BB0C5C"/>
    <w:rsid w:val="00BC1D18"/>
    <w:rsid w:val="00C10116"/>
    <w:rsid w:val="00C30513"/>
    <w:rsid w:val="00C33613"/>
    <w:rsid w:val="00C47866"/>
    <w:rsid w:val="00C70B41"/>
    <w:rsid w:val="00C73368"/>
    <w:rsid w:val="00C76EDB"/>
    <w:rsid w:val="00C77849"/>
    <w:rsid w:val="00C77FDA"/>
    <w:rsid w:val="00C90684"/>
    <w:rsid w:val="00C96271"/>
    <w:rsid w:val="00CC14C7"/>
    <w:rsid w:val="00CD785F"/>
    <w:rsid w:val="00CE7AF7"/>
    <w:rsid w:val="00CF0344"/>
    <w:rsid w:val="00CF2BB8"/>
    <w:rsid w:val="00CF78DB"/>
    <w:rsid w:val="00D03883"/>
    <w:rsid w:val="00D05A37"/>
    <w:rsid w:val="00D20B0B"/>
    <w:rsid w:val="00D25D4D"/>
    <w:rsid w:val="00D53CB7"/>
    <w:rsid w:val="00D66A1F"/>
    <w:rsid w:val="00D81A59"/>
    <w:rsid w:val="00DA3FCF"/>
    <w:rsid w:val="00DB1E5B"/>
    <w:rsid w:val="00DD3463"/>
    <w:rsid w:val="00DD407E"/>
    <w:rsid w:val="00DE7064"/>
    <w:rsid w:val="00DF13EB"/>
    <w:rsid w:val="00DF27F7"/>
    <w:rsid w:val="00DF2C17"/>
    <w:rsid w:val="00E07852"/>
    <w:rsid w:val="00E108E3"/>
    <w:rsid w:val="00E2796E"/>
    <w:rsid w:val="00E37CB4"/>
    <w:rsid w:val="00E45184"/>
    <w:rsid w:val="00E46620"/>
    <w:rsid w:val="00E52099"/>
    <w:rsid w:val="00E67182"/>
    <w:rsid w:val="00E82B8C"/>
    <w:rsid w:val="00EA1C83"/>
    <w:rsid w:val="00EB55F8"/>
    <w:rsid w:val="00EE26FA"/>
    <w:rsid w:val="00EF0D7B"/>
    <w:rsid w:val="00EF4A45"/>
    <w:rsid w:val="00F34A91"/>
    <w:rsid w:val="00F62CD0"/>
    <w:rsid w:val="00FA0795"/>
    <w:rsid w:val="00FA7EFC"/>
    <w:rsid w:val="00FD0EF5"/>
    <w:rsid w:val="00FF1380"/>
    <w:rsid w:val="00FF1DB4"/>
    <w:rsid w:val="7238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57888"/>
  <w15:chartTrackingRefBased/>
  <w15:docId w15:val="{D0C9CBB6-D545-4599-BD08-92554DEB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85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85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0785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0785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0785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0785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0785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0785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0785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0785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07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85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0785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07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85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07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85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07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8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78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85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078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0785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07852"/>
  </w:style>
  <w:style w:type="paragraph" w:styleId="Footer">
    <w:name w:val="footer"/>
    <w:basedOn w:val="Normal"/>
    <w:link w:val="FooterChar"/>
    <w:uiPriority w:val="99"/>
    <w:unhideWhenUsed/>
    <w:rsid w:val="00E0785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07852"/>
  </w:style>
  <w:style w:type="paragraph" w:styleId="NormalWeb">
    <w:name w:val="Normal (Web)"/>
    <w:basedOn w:val="Normal"/>
    <w:uiPriority w:val="99"/>
    <w:unhideWhenUsed/>
    <w:rsid w:val="00A678FB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678FB"/>
    <w:rPr>
      <w:b/>
      <w:bCs/>
    </w:rPr>
  </w:style>
  <w:style w:type="paragraph" w:styleId="paragraph" w:customStyle="1">
    <w:name w:val="paragraph"/>
    <w:basedOn w:val="Normal"/>
    <w:rsid w:val="0029285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292855"/>
  </w:style>
  <w:style w:type="character" w:styleId="eop" w:customStyle="1">
    <w:name w:val="eop"/>
    <w:basedOn w:val="DefaultParagraphFont"/>
    <w:rsid w:val="00292855"/>
  </w:style>
  <w:style w:type="character" w:styleId="wacimagecontainer" w:customStyle="1">
    <w:name w:val="wacimagecontainer"/>
    <w:basedOn w:val="DefaultParagraphFont"/>
    <w:rsid w:val="00292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icc.gig.cymru/gwybodaeth-erthygl/brechlyn-ffliw/ynglyn-ar-brechlyn-ffliw/" TargetMode="External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8907645EBCC4495F569CF25454305" ma:contentTypeVersion="12" ma:contentTypeDescription="Create a new document." ma:contentTypeScope="" ma:versionID="770e447438bf035b18c0dff908140708">
  <xsd:schema xmlns:xsd="http://www.w3.org/2001/XMLSchema" xmlns:xs="http://www.w3.org/2001/XMLSchema" xmlns:p="http://schemas.microsoft.com/office/2006/metadata/properties" xmlns:ns1="http://schemas.microsoft.com/sharepoint/v3" xmlns:ns2="fa2b3aa1-e0d4-4fa0-90f2-d65c1d9cc72f" targetNamespace="http://schemas.microsoft.com/office/2006/metadata/properties" ma:root="true" ma:fieldsID="08ef6979086cd5a88dbc5a54cc4d8075" ns1:_="" ns2:_="">
    <xsd:import namespace="http://schemas.microsoft.com/sharepoint/v3"/>
    <xsd:import namespace="fa2b3aa1-e0d4-4fa0-90f2-d65c1d9cc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b3aa1-e0d4-4fa0-90f2-d65c1d9cc7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a2b3aa1-e0d4-4fa0-90f2-d65c1d9cc72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B511DAB-087D-4CF0-8638-B915EF04730C}"/>
</file>

<file path=customXml/itemProps2.xml><?xml version="1.0" encoding="utf-8"?>
<ds:datastoreItem xmlns:ds="http://schemas.openxmlformats.org/officeDocument/2006/customXml" ds:itemID="{B899C843-4307-4B88-BE45-11E17CFD6197}"/>
</file>

<file path=customXml/itemProps3.xml><?xml version="1.0" encoding="utf-8"?>
<ds:datastoreItem xmlns:ds="http://schemas.openxmlformats.org/officeDocument/2006/customXml" ds:itemID="{98282852-2C63-44BB-8547-63C87C88D1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Cwm Taf Morgannwg University Health Board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Winston (CTM UHB - Children &amp; Young People)</dc:creator>
  <cp:keywords/>
  <dc:description/>
  <cp:lastModifiedBy>Lisa Bayliss (Cwm Taf Morgannwg - Child Health)</cp:lastModifiedBy>
  <cp:revision>3</cp:revision>
  <dcterms:created xsi:type="dcterms:W3CDTF">2026-08-27T13:55:00Z</dcterms:created>
  <dcterms:modified xsi:type="dcterms:W3CDTF">2026-08-28T08:54:15Z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0x0101001728907645EBCC4495F569CF25454305</vt:lpwstr>
  </property>
  <property fmtid="{D5CDD505-2E9C-101B-9397-08002B2CF9AE}" pid="3" name="MediaServiceImageTags">
    <vt:lpwstr/>
  </property>
</Properties>
</file>